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F0" w:rsidRPr="00D15BF0" w:rsidRDefault="00D15BF0" w:rsidP="00D15BF0">
      <w:pPr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125E3F" w:rsidRPr="00A63DF4" w:rsidRDefault="00125E3F" w:rsidP="00125E3F">
      <w:pPr>
        <w:jc w:val="both"/>
        <w:rPr>
          <w:rFonts w:ascii="Raleway" w:hAnsi="Raleway"/>
          <w:b/>
          <w:szCs w:val="22"/>
        </w:rPr>
      </w:pPr>
      <w:r w:rsidRPr="00A63DF4">
        <w:rPr>
          <w:rFonts w:ascii="Raleway" w:hAnsi="Raleway"/>
          <w:b/>
          <w:szCs w:val="22"/>
        </w:rPr>
        <w:t>KUNTATOIMIALA</w:t>
      </w:r>
      <w:r w:rsidRPr="00A63DF4">
        <w:rPr>
          <w:rFonts w:ascii="Raleway" w:hAnsi="Raleway"/>
          <w:b/>
          <w:szCs w:val="22"/>
        </w:rPr>
        <w:tab/>
      </w:r>
      <w:r w:rsidRPr="00A63DF4">
        <w:rPr>
          <w:rFonts w:ascii="Raleway" w:hAnsi="Raleway"/>
          <w:b/>
          <w:szCs w:val="22"/>
        </w:rPr>
        <w:tab/>
      </w:r>
      <w:r w:rsidRPr="00A63DF4">
        <w:rPr>
          <w:rFonts w:ascii="Raleway" w:hAnsi="Raleway"/>
          <w:b/>
          <w:szCs w:val="22"/>
        </w:rPr>
        <w:tab/>
      </w:r>
      <w:r w:rsidRPr="00A63DF4">
        <w:rPr>
          <w:rFonts w:ascii="Raleway" w:hAnsi="Raleway"/>
          <w:b/>
          <w:szCs w:val="22"/>
        </w:rPr>
        <w:tab/>
        <w:t xml:space="preserve">Ohjeistus </w:t>
      </w:r>
    </w:p>
    <w:p w:rsidR="00125E3F" w:rsidRPr="00A63DF4" w:rsidRDefault="00125E3F" w:rsidP="00125E3F">
      <w:pPr>
        <w:jc w:val="both"/>
        <w:rPr>
          <w:rFonts w:ascii="Raleway" w:hAnsi="Raleway"/>
          <w:sz w:val="16"/>
        </w:rPr>
      </w:pPr>
      <w:r w:rsidRPr="00A63DF4">
        <w:rPr>
          <w:rFonts w:ascii="Raleway" w:hAnsi="Raleway"/>
          <w:b/>
          <w:szCs w:val="22"/>
        </w:rPr>
        <w:t>Osa</w:t>
      </w:r>
      <w:r w:rsidR="006F7AA2" w:rsidRPr="00A63DF4">
        <w:rPr>
          <w:rFonts w:ascii="Raleway" w:hAnsi="Raleway"/>
          <w:b/>
          <w:szCs w:val="22"/>
        </w:rPr>
        <w:t>llisuus</w:t>
      </w:r>
      <w:r w:rsidR="006F7AA2" w:rsidRPr="00A63DF4">
        <w:rPr>
          <w:rFonts w:ascii="Raleway" w:hAnsi="Raleway"/>
          <w:b/>
          <w:szCs w:val="22"/>
        </w:rPr>
        <w:tab/>
        <w:t>/ Yhteisötilat</w:t>
      </w:r>
      <w:r w:rsidR="006F7AA2" w:rsidRPr="00A63DF4">
        <w:rPr>
          <w:rFonts w:ascii="Raleway" w:hAnsi="Raleway"/>
          <w:b/>
          <w:szCs w:val="22"/>
        </w:rPr>
        <w:tab/>
      </w:r>
      <w:r w:rsidR="006F7AA2" w:rsidRPr="00A63DF4">
        <w:rPr>
          <w:rFonts w:ascii="Raleway" w:hAnsi="Raleway"/>
          <w:b/>
          <w:szCs w:val="22"/>
        </w:rPr>
        <w:tab/>
      </w:r>
      <w:r w:rsidR="006F7AA2" w:rsidRPr="00A63DF4">
        <w:rPr>
          <w:rFonts w:ascii="Raleway" w:hAnsi="Raleway"/>
          <w:b/>
          <w:szCs w:val="22"/>
        </w:rPr>
        <w:tab/>
      </w:r>
      <w:r w:rsidR="000B1FDC" w:rsidRPr="00A63DF4">
        <w:rPr>
          <w:rFonts w:ascii="Raleway" w:hAnsi="Raleway"/>
          <w:szCs w:val="22"/>
        </w:rPr>
        <w:t>4.5.2009/</w:t>
      </w:r>
      <w:r w:rsidR="00217834" w:rsidRPr="00A63DF4">
        <w:rPr>
          <w:rFonts w:ascii="Raleway" w:hAnsi="Raleway"/>
          <w:szCs w:val="22"/>
        </w:rPr>
        <w:t>TA</w:t>
      </w:r>
      <w:r w:rsidR="007C5C47" w:rsidRPr="00A63DF4">
        <w:rPr>
          <w:rFonts w:ascii="Raleway" w:hAnsi="Raleway"/>
          <w:szCs w:val="22"/>
        </w:rPr>
        <w:t xml:space="preserve">/päivitetty </w:t>
      </w:r>
    </w:p>
    <w:p w:rsidR="00D15BF0" w:rsidRPr="00345182" w:rsidRDefault="00D15BF0" w:rsidP="00D15BF0">
      <w:pPr>
        <w:jc w:val="both"/>
        <w:rPr>
          <w:rFonts w:ascii="Verdana" w:hAnsi="Verdana"/>
          <w:color w:val="FF0000"/>
          <w:sz w:val="16"/>
          <w:szCs w:val="22"/>
        </w:rPr>
      </w:pPr>
      <w:r w:rsidRPr="00A63DF4">
        <w:rPr>
          <w:rFonts w:ascii="Raleway" w:hAnsi="Raleway"/>
          <w:color w:val="FF0000"/>
          <w:sz w:val="18"/>
          <w:szCs w:val="22"/>
        </w:rPr>
        <w:tab/>
      </w:r>
      <w:r w:rsidR="007C5C47" w:rsidRPr="00A63DF4">
        <w:rPr>
          <w:rFonts w:ascii="Raleway" w:hAnsi="Raleway"/>
          <w:color w:val="FF0000"/>
          <w:sz w:val="18"/>
          <w:szCs w:val="22"/>
        </w:rPr>
        <w:tab/>
      </w:r>
      <w:r w:rsidR="007C5C47" w:rsidRPr="00A63DF4">
        <w:rPr>
          <w:rFonts w:ascii="Raleway" w:hAnsi="Raleway"/>
          <w:color w:val="FF0000"/>
          <w:sz w:val="18"/>
          <w:szCs w:val="22"/>
        </w:rPr>
        <w:tab/>
      </w:r>
      <w:r w:rsidR="007C5C47" w:rsidRPr="00A63DF4">
        <w:rPr>
          <w:rFonts w:ascii="Raleway" w:hAnsi="Raleway"/>
          <w:color w:val="FF0000"/>
          <w:sz w:val="18"/>
          <w:szCs w:val="22"/>
        </w:rPr>
        <w:tab/>
      </w:r>
      <w:r w:rsidR="007C5C47" w:rsidRPr="00A63DF4">
        <w:rPr>
          <w:rFonts w:ascii="Raleway" w:hAnsi="Raleway"/>
          <w:color w:val="FF0000"/>
          <w:sz w:val="18"/>
          <w:szCs w:val="22"/>
        </w:rPr>
        <w:tab/>
      </w:r>
      <w:r w:rsidR="007C5C47" w:rsidRPr="00A63DF4">
        <w:rPr>
          <w:rFonts w:ascii="Raleway" w:hAnsi="Raleway"/>
          <w:szCs w:val="22"/>
        </w:rPr>
        <w:t>9.10.2021</w:t>
      </w:r>
      <w:r w:rsidR="007C5C47" w:rsidRPr="00A63DF4">
        <w:rPr>
          <w:rFonts w:ascii="Verdana" w:hAnsi="Verdana"/>
          <w:szCs w:val="22"/>
        </w:rPr>
        <w:t xml:space="preserve"> </w:t>
      </w:r>
      <w:r w:rsidR="007C5C47" w:rsidRPr="00345182">
        <w:rPr>
          <w:rFonts w:ascii="Verdana" w:hAnsi="Verdana"/>
          <w:sz w:val="16"/>
          <w:szCs w:val="22"/>
        </w:rPr>
        <w:tab/>
      </w:r>
    </w:p>
    <w:p w:rsidR="00D15BF0" w:rsidRPr="00345182" w:rsidRDefault="00D15BF0" w:rsidP="00D15BF0">
      <w:pPr>
        <w:rPr>
          <w:rFonts w:ascii="Verdana" w:hAnsi="Verdana"/>
          <w:b/>
          <w:color w:val="FF0000"/>
          <w:sz w:val="16"/>
          <w:szCs w:val="22"/>
        </w:rPr>
      </w:pPr>
    </w:p>
    <w:p w:rsidR="00812391" w:rsidRPr="0020563E" w:rsidRDefault="00812391" w:rsidP="00812391">
      <w:pPr>
        <w:jc w:val="both"/>
        <w:rPr>
          <w:rFonts w:ascii="Verdana" w:hAnsi="Verdana"/>
          <w:b/>
          <w:sz w:val="22"/>
          <w:szCs w:val="22"/>
        </w:rPr>
      </w:pPr>
    </w:p>
    <w:p w:rsidR="00812391" w:rsidRPr="00223483" w:rsidRDefault="00812391" w:rsidP="0081239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12391" w:rsidRDefault="00812391" w:rsidP="00812391">
      <w:pPr>
        <w:rPr>
          <w:rFonts w:ascii="Verdana" w:hAnsi="Verdana"/>
          <w:b/>
          <w:sz w:val="22"/>
          <w:szCs w:val="22"/>
        </w:rPr>
      </w:pPr>
    </w:p>
    <w:p w:rsidR="00812391" w:rsidRDefault="00812391" w:rsidP="00812391">
      <w:pPr>
        <w:rPr>
          <w:rFonts w:ascii="Verdana" w:hAnsi="Verdana"/>
          <w:b/>
          <w:sz w:val="22"/>
          <w:szCs w:val="22"/>
        </w:rPr>
      </w:pPr>
    </w:p>
    <w:p w:rsidR="00812391" w:rsidRDefault="00812391" w:rsidP="00812391">
      <w:pPr>
        <w:rPr>
          <w:rFonts w:ascii="Verdana" w:hAnsi="Verdana"/>
          <w:b/>
          <w:sz w:val="22"/>
          <w:szCs w:val="22"/>
        </w:rPr>
      </w:pPr>
    </w:p>
    <w:p w:rsidR="00812391" w:rsidRPr="00A63DF4" w:rsidRDefault="00812391" w:rsidP="00812391">
      <w:pPr>
        <w:rPr>
          <w:rFonts w:ascii="Raleway" w:hAnsi="Raleway"/>
          <w:b/>
          <w:szCs w:val="24"/>
        </w:rPr>
      </w:pPr>
      <w:r w:rsidRPr="00A63DF4">
        <w:rPr>
          <w:rFonts w:ascii="Raleway" w:hAnsi="Raleway"/>
          <w:b/>
          <w:szCs w:val="24"/>
        </w:rPr>
        <w:t xml:space="preserve">MÄNTYMÄEN </w:t>
      </w:r>
      <w:r w:rsidR="000B1FDC" w:rsidRPr="00A63DF4">
        <w:rPr>
          <w:rFonts w:ascii="Raleway" w:hAnsi="Raleway"/>
          <w:b/>
          <w:szCs w:val="24"/>
        </w:rPr>
        <w:t xml:space="preserve">KEITTIÖN </w:t>
      </w:r>
      <w:r w:rsidRPr="00A63DF4">
        <w:rPr>
          <w:rFonts w:ascii="Raleway" w:hAnsi="Raleway"/>
          <w:b/>
          <w:szCs w:val="24"/>
        </w:rPr>
        <w:t>KÄYTÖN OHJEISTUS</w:t>
      </w:r>
    </w:p>
    <w:p w:rsidR="000B1FDC" w:rsidRPr="00A63DF4" w:rsidRDefault="000B1FDC" w:rsidP="00812391">
      <w:pPr>
        <w:rPr>
          <w:rFonts w:ascii="Raleway" w:hAnsi="Raleway"/>
          <w:b/>
          <w:szCs w:val="24"/>
        </w:rPr>
      </w:pPr>
    </w:p>
    <w:p w:rsidR="000B1FDC" w:rsidRPr="00A63DF4" w:rsidRDefault="000B1FDC" w:rsidP="000B1FDC">
      <w:p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Tilojen varaajan/muun käyttäjän/työntekijän tulee noudattaa käyttäjäohjeistusta. Ohjeistus koskee molempia keittiöitä.</w:t>
      </w:r>
    </w:p>
    <w:p w:rsidR="000B1FDC" w:rsidRPr="00A63DF4" w:rsidRDefault="000B1FDC" w:rsidP="000B1FDC">
      <w:pPr>
        <w:rPr>
          <w:rFonts w:ascii="Raleway" w:hAnsi="Raleway"/>
          <w:szCs w:val="24"/>
        </w:rPr>
      </w:pPr>
    </w:p>
    <w:p w:rsidR="000B1FDC" w:rsidRPr="00A63DF4" w:rsidRDefault="000B1FDC" w:rsidP="000B1FDC">
      <w:pPr>
        <w:rPr>
          <w:rFonts w:ascii="Raleway" w:hAnsi="Raleway"/>
          <w:b/>
          <w:szCs w:val="24"/>
        </w:rPr>
      </w:pPr>
      <w:r w:rsidRPr="00A63DF4">
        <w:rPr>
          <w:rFonts w:ascii="Raleway" w:hAnsi="Raleway"/>
          <w:b/>
          <w:szCs w:val="24"/>
        </w:rPr>
        <w:t>Yleistä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Keittiö on siivottava huolellisesti käytön jälkeen ja saatettava samaan kuntoon kuin se oli ennen käyttövuoroa.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 xml:space="preserve">Keittiöstä on vietävä pois kaikki sinne kuulumattomat tavarat. 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Keittiön tiloissa ei saa säilyttää mitään käyttäjän omia aineita tai tavaroita.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Keittiössä ei saa käyttää ulkojalkineita.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Keittiössä toimivien henkilöiden on suojattava/sidottava hiuksensa.</w:t>
      </w:r>
    </w:p>
    <w:p w:rsidR="000B1FDC" w:rsidRPr="00A63DF4" w:rsidRDefault="000B1FDC" w:rsidP="000B1FDC">
      <w:pPr>
        <w:numPr>
          <w:ilvl w:val="0"/>
          <w:numId w:val="4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Flunssaiset henkilöt eivät voi toimia keittiössä.</w:t>
      </w:r>
    </w:p>
    <w:p w:rsidR="000B1FDC" w:rsidRPr="00A63DF4" w:rsidRDefault="000B1FDC" w:rsidP="000B1FDC">
      <w:pPr>
        <w:rPr>
          <w:rFonts w:ascii="Raleway" w:hAnsi="Raleway"/>
          <w:szCs w:val="24"/>
        </w:rPr>
      </w:pPr>
    </w:p>
    <w:p w:rsidR="000B1FDC" w:rsidRPr="00A63DF4" w:rsidRDefault="000B1FDC" w:rsidP="000B1FDC">
      <w:p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 xml:space="preserve">Lisäksi vaaditaan eri yhteisöiltä, jotka myyvät tapahtumissa elintarvikkeita Mäntymäen tiloissa, elintarvikkeiden tilapäinen myynti-ilmoitus. Ilmoituskaavake on saatavilla Tuusulan kunnan nettisivuilla (lomakepankki/ympäristö/Elintarvikkeiden tilapäinen myynti-ilmoitus) ja se tulee toimittaa ennen tapahtumaa Tuusulan kunnan ympäristökeskukseen terveystarkastaja Tarja </w:t>
      </w:r>
      <w:proofErr w:type="spellStart"/>
      <w:r w:rsidRPr="00A63DF4">
        <w:rPr>
          <w:rFonts w:ascii="Raleway" w:hAnsi="Raleway"/>
          <w:szCs w:val="24"/>
        </w:rPr>
        <w:t>Pilvilälle</w:t>
      </w:r>
      <w:proofErr w:type="spellEnd"/>
      <w:r w:rsidRPr="00A63DF4">
        <w:rPr>
          <w:rFonts w:ascii="Raleway" w:hAnsi="Raleway"/>
          <w:szCs w:val="24"/>
        </w:rPr>
        <w:t xml:space="preserve"> (040 314 2255).</w:t>
      </w:r>
    </w:p>
    <w:p w:rsidR="000B1FDC" w:rsidRPr="00A63DF4" w:rsidRDefault="000B1FDC" w:rsidP="000B1FDC">
      <w:pPr>
        <w:rPr>
          <w:rFonts w:ascii="Raleway" w:hAnsi="Raleway"/>
          <w:szCs w:val="24"/>
        </w:rPr>
      </w:pPr>
    </w:p>
    <w:p w:rsidR="000B1FDC" w:rsidRPr="00A63DF4" w:rsidRDefault="000B1FDC" w:rsidP="000B1FDC">
      <w:p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Jos käyttäjä ei pysty noudattamaan edellä olevaa ohjeistusta, poistetaan häneltä keittiön käyttöoikeus.</w:t>
      </w:r>
    </w:p>
    <w:p w:rsidR="000B1FDC" w:rsidRPr="00A63DF4" w:rsidRDefault="000B1FDC" w:rsidP="000B1FDC">
      <w:pPr>
        <w:rPr>
          <w:rFonts w:ascii="Raleway" w:hAnsi="Raleway"/>
          <w:szCs w:val="24"/>
        </w:rPr>
      </w:pPr>
    </w:p>
    <w:p w:rsidR="000B1FDC" w:rsidRPr="00A63DF4" w:rsidRDefault="000B1FDC" w:rsidP="000B1FDC">
      <w:pPr>
        <w:rPr>
          <w:rFonts w:ascii="Raleway" w:hAnsi="Raleway"/>
          <w:b/>
          <w:color w:val="FF0000"/>
          <w:szCs w:val="24"/>
        </w:rPr>
      </w:pPr>
      <w:r w:rsidRPr="00A63DF4">
        <w:rPr>
          <w:rFonts w:ascii="Raleway" w:hAnsi="Raleway"/>
          <w:b/>
          <w:szCs w:val="24"/>
        </w:rPr>
        <w:t xml:space="preserve">Astianpesu 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Käytetyistä astioista poistetaan ruoantähteet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Astiat huuhdellaan ennen astiakoriin laittamista.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Lautaset asetetaan piikeillä varustettuihin koreihin. Lasit ja ruokailuvälineet asetetaan tiheäpohjaisiin koreihin.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Astianpesukoneessa pestään vain konepesua kestävät astiat.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Astianpesukone annostelee itse pesuaineen ja huuhtelukirkasteen.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Käsin pestävät astiat pestään huolellisesti astianpesuainetta, lämmintä vettä ja tiskiharjaa käyttäen. Pesun jälkeen varmistetaan astioiden puhtaus. Astiat laitetaan siististi niille varatuille paikoille.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szCs w:val="24"/>
        </w:rPr>
      </w:pPr>
      <w:r w:rsidRPr="00A63DF4">
        <w:rPr>
          <w:rFonts w:ascii="Raleway" w:hAnsi="Raleway"/>
          <w:szCs w:val="24"/>
        </w:rPr>
        <w:t>Astianpesukone puhdistetaan käytön jälkeen. Pesupaikan lattiapinta puhdistetaan.</w:t>
      </w:r>
    </w:p>
    <w:p w:rsidR="000B1FDC" w:rsidRPr="00A63DF4" w:rsidRDefault="000B1FDC" w:rsidP="000B1FDC">
      <w:pPr>
        <w:numPr>
          <w:ilvl w:val="0"/>
          <w:numId w:val="5"/>
        </w:numPr>
        <w:rPr>
          <w:rFonts w:ascii="Raleway" w:hAnsi="Raleway"/>
          <w:b/>
          <w:szCs w:val="24"/>
          <w:u w:val="single"/>
        </w:rPr>
      </w:pPr>
      <w:r w:rsidRPr="00A63DF4">
        <w:rPr>
          <w:rFonts w:ascii="Raleway" w:hAnsi="Raleway"/>
          <w:b/>
          <w:szCs w:val="24"/>
          <w:u w:val="single"/>
        </w:rPr>
        <w:t>Astianpesukoneen käytön ohjeistus löytyy keittiön seinältä.</w:t>
      </w:r>
    </w:p>
    <w:p w:rsidR="000B1FDC" w:rsidRDefault="000B1FDC" w:rsidP="000B1FDC">
      <w:pPr>
        <w:rPr>
          <w:color w:val="FF0000"/>
        </w:rPr>
      </w:pPr>
    </w:p>
    <w:p w:rsidR="000B1FDC" w:rsidRDefault="000B1FDC" w:rsidP="000B1FDC">
      <w:pPr>
        <w:rPr>
          <w:color w:val="FF0000"/>
        </w:rPr>
      </w:pPr>
    </w:p>
    <w:p w:rsidR="000B1FDC" w:rsidRDefault="000B1FDC" w:rsidP="000B1FDC">
      <w:pPr>
        <w:rPr>
          <w:color w:val="FF0000"/>
        </w:rPr>
      </w:pPr>
    </w:p>
    <w:p w:rsidR="000B1FDC" w:rsidRPr="00A63DF4" w:rsidRDefault="000B1FDC" w:rsidP="000B1FDC">
      <w:pPr>
        <w:rPr>
          <w:rFonts w:ascii="Raleway" w:hAnsi="Raleway"/>
          <w:b/>
        </w:rPr>
      </w:pPr>
      <w:r w:rsidRPr="00A63DF4">
        <w:rPr>
          <w:rFonts w:ascii="Raleway" w:hAnsi="Raleway"/>
          <w:b/>
        </w:rPr>
        <w:t>Jätehuolto</w:t>
      </w:r>
    </w:p>
    <w:p w:rsidR="000B1FDC" w:rsidRPr="00A63DF4" w:rsidRDefault="000B1FDC" w:rsidP="000B1FDC">
      <w:pPr>
        <w:numPr>
          <w:ilvl w:val="0"/>
          <w:numId w:val="6"/>
        </w:numPr>
        <w:rPr>
          <w:rFonts w:ascii="Raleway" w:hAnsi="Raleway"/>
        </w:rPr>
      </w:pPr>
      <w:r w:rsidRPr="00A63DF4">
        <w:rPr>
          <w:rFonts w:ascii="Raleway" w:hAnsi="Raleway"/>
        </w:rPr>
        <w:t>Jätteitä (biojäte, paperi) ei tarvitse lajitella erikseen vaan kaikki jätteet voi laittaa samaan jätepussiin. Mikäli tulee pieniä määriä lasi- tai metallijätettä, järjestöt huolehtivat ne asianmukaiseen paikkaan kierrätykseen.</w:t>
      </w:r>
    </w:p>
    <w:p w:rsidR="000B1FDC" w:rsidRPr="00A63DF4" w:rsidRDefault="000B1FDC" w:rsidP="000B1FDC">
      <w:pPr>
        <w:numPr>
          <w:ilvl w:val="0"/>
          <w:numId w:val="6"/>
        </w:numPr>
        <w:rPr>
          <w:rFonts w:ascii="Raleway" w:hAnsi="Raleway"/>
        </w:rPr>
      </w:pPr>
      <w:r w:rsidRPr="00A63DF4">
        <w:rPr>
          <w:rFonts w:ascii="Raleway" w:hAnsi="Raleway"/>
        </w:rPr>
        <w:t>Jätepusseja löytyy keittiön siivouskomerosta.</w:t>
      </w:r>
    </w:p>
    <w:p w:rsidR="000B1FDC" w:rsidRPr="00A63DF4" w:rsidRDefault="000B1FDC" w:rsidP="000B1FDC">
      <w:pPr>
        <w:numPr>
          <w:ilvl w:val="0"/>
          <w:numId w:val="6"/>
        </w:numPr>
        <w:rPr>
          <w:rFonts w:ascii="Raleway" w:hAnsi="Raleway"/>
        </w:rPr>
      </w:pPr>
      <w:r w:rsidRPr="00A63DF4">
        <w:rPr>
          <w:rFonts w:ascii="Raleway" w:hAnsi="Raleway"/>
        </w:rPr>
        <w:t>Jätepussit viedään käytön jälkeen ulkona sijaitsevan jätevaraston sekajäteastiaan.</w:t>
      </w:r>
    </w:p>
    <w:p w:rsidR="000B1FDC" w:rsidRPr="00A63DF4" w:rsidRDefault="000B1FDC" w:rsidP="000B1FDC">
      <w:pPr>
        <w:numPr>
          <w:ilvl w:val="0"/>
          <w:numId w:val="6"/>
        </w:numPr>
        <w:rPr>
          <w:rFonts w:ascii="Raleway" w:hAnsi="Raleway"/>
        </w:rPr>
      </w:pPr>
      <w:r w:rsidRPr="00A63DF4">
        <w:rPr>
          <w:rFonts w:ascii="Raleway" w:hAnsi="Raleway"/>
        </w:rPr>
        <w:t>Jätevaraston avainta säilytetään ison keittiön seinällä.</w:t>
      </w:r>
    </w:p>
    <w:p w:rsidR="000B1FDC" w:rsidRPr="00A63DF4" w:rsidRDefault="000B1FDC" w:rsidP="000B1FDC">
      <w:pPr>
        <w:rPr>
          <w:rFonts w:ascii="Raleway" w:hAnsi="Raleway"/>
        </w:rPr>
      </w:pPr>
    </w:p>
    <w:p w:rsidR="000B1FDC" w:rsidRPr="00A63DF4" w:rsidRDefault="000B1FDC" w:rsidP="000B1FDC">
      <w:pPr>
        <w:rPr>
          <w:rFonts w:ascii="Raleway" w:hAnsi="Raleway"/>
          <w:b/>
        </w:rPr>
      </w:pPr>
      <w:r w:rsidRPr="00A63DF4">
        <w:rPr>
          <w:rFonts w:ascii="Raleway" w:hAnsi="Raleway"/>
        </w:rPr>
        <w:t xml:space="preserve"> </w:t>
      </w:r>
      <w:r w:rsidRPr="00A63DF4">
        <w:rPr>
          <w:rFonts w:ascii="Raleway" w:hAnsi="Raleway"/>
          <w:b/>
        </w:rPr>
        <w:t>Elintarvikkeiden säilytys</w:t>
      </w:r>
    </w:p>
    <w:p w:rsidR="000B1FDC" w:rsidRPr="00A63DF4" w:rsidRDefault="000B1FDC" w:rsidP="000B1FDC">
      <w:pPr>
        <w:numPr>
          <w:ilvl w:val="0"/>
          <w:numId w:val="7"/>
        </w:numPr>
        <w:rPr>
          <w:rFonts w:ascii="Raleway" w:hAnsi="Raleway"/>
        </w:rPr>
      </w:pPr>
      <w:r w:rsidRPr="00A63DF4">
        <w:rPr>
          <w:rFonts w:ascii="Raleway" w:hAnsi="Raleway"/>
        </w:rPr>
        <w:t>Tilan vuokraaja/muu käyttäjä/työntekijä vastaa tuomistaan elintarvikkeista.</w:t>
      </w:r>
    </w:p>
    <w:p w:rsidR="000B1FDC" w:rsidRPr="00A63DF4" w:rsidRDefault="000B1FDC" w:rsidP="000B1FDC">
      <w:pPr>
        <w:numPr>
          <w:ilvl w:val="0"/>
          <w:numId w:val="7"/>
        </w:numPr>
        <w:rPr>
          <w:rFonts w:ascii="Raleway" w:hAnsi="Raleway"/>
        </w:rPr>
      </w:pPr>
      <w:r w:rsidRPr="00A63DF4">
        <w:rPr>
          <w:rFonts w:ascii="Raleway" w:hAnsi="Raleway"/>
        </w:rPr>
        <w:t>Omat elintarvikkeet viedään pois tilaisuuden jälkeen.</w:t>
      </w:r>
    </w:p>
    <w:p w:rsidR="000B1FDC" w:rsidRPr="00A63DF4" w:rsidRDefault="000B1FDC" w:rsidP="000B1FDC">
      <w:pPr>
        <w:numPr>
          <w:ilvl w:val="0"/>
          <w:numId w:val="7"/>
        </w:numPr>
        <w:rPr>
          <w:rFonts w:ascii="Raleway" w:hAnsi="Raleway"/>
        </w:rPr>
      </w:pPr>
      <w:r w:rsidRPr="00A63DF4">
        <w:rPr>
          <w:rFonts w:ascii="Raleway" w:hAnsi="Raleway"/>
        </w:rPr>
        <w:t>Elintarvikkeet eivät saa liata kylmä- tai muita säilytystiloja.</w:t>
      </w:r>
    </w:p>
    <w:p w:rsidR="000B1FDC" w:rsidRPr="00A63DF4" w:rsidRDefault="000B1FDC" w:rsidP="000B1FDC">
      <w:pPr>
        <w:ind w:left="1680"/>
        <w:rPr>
          <w:rFonts w:ascii="Raleway" w:hAnsi="Raleway"/>
        </w:rPr>
      </w:pPr>
    </w:p>
    <w:p w:rsidR="000B1FDC" w:rsidRPr="00A63DF4" w:rsidRDefault="000B1FDC" w:rsidP="000B1FDC">
      <w:pPr>
        <w:rPr>
          <w:rFonts w:ascii="Raleway" w:hAnsi="Raleway"/>
          <w:b/>
        </w:rPr>
      </w:pPr>
      <w:r w:rsidRPr="00A63DF4">
        <w:rPr>
          <w:rFonts w:ascii="Raleway" w:hAnsi="Raleway"/>
          <w:b/>
        </w:rPr>
        <w:t>Loppusiivous</w:t>
      </w:r>
    </w:p>
    <w:p w:rsidR="000B1FDC" w:rsidRPr="00A63DF4" w:rsidRDefault="000B1FDC" w:rsidP="000B1FDC">
      <w:pPr>
        <w:numPr>
          <w:ilvl w:val="0"/>
          <w:numId w:val="8"/>
        </w:numPr>
        <w:rPr>
          <w:rFonts w:ascii="Raleway" w:hAnsi="Raleway"/>
          <w:b/>
        </w:rPr>
      </w:pPr>
      <w:r w:rsidRPr="00A63DF4">
        <w:rPr>
          <w:rFonts w:ascii="Raleway" w:hAnsi="Raleway"/>
          <w:b/>
        </w:rPr>
        <w:t>Siivousaineet ja -välineet ovat keittiön kaapissa. Keittiön lattian kuivausta varten on varattu lattialasta, jota säilytetään keittiössä.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 xml:space="preserve">Huolehditaan työtasojen puhtaudesta. Työtasot pestään yleispesuainetta ja vihreätä siivouspyyhettä käyttäen. Pesun ja huuhtelun jälkeen </w:t>
      </w:r>
      <w:r w:rsidRPr="00A63DF4">
        <w:rPr>
          <w:rFonts w:ascii="Raleway" w:hAnsi="Raleway"/>
          <w:u w:val="single"/>
        </w:rPr>
        <w:t>tasot kuivataan</w:t>
      </w:r>
      <w:r w:rsidRPr="00A63DF4">
        <w:rPr>
          <w:rFonts w:ascii="Raleway" w:hAnsi="Raleway"/>
        </w:rPr>
        <w:t xml:space="preserve"> samaa siivouspyyhettä käyttäen.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>Työtasojen pesun ohessa pyyhitään valumat ym. roiskeet keittiön ovista. Huolehditaan siitä, että tiskialtaat ja hanat tulevat puhtaiksi.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>Työskentelyn aikana likaantuneet uuni ja liesi puhdistetaan yleispesuainetta, uuninpuhdistusainetta ja siivouspyyhettä käyttäen.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>Uunia tai teräspöytiä ei pestä karhunkielellä!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>Astianpesuharjat on tarkoitettu elintarvikeastioille ja pöydille.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 xml:space="preserve">Huolehditaan käytettyjen termoskannujen ja kahvinkeittimien puhdistuksesta. Termoskannut pestään käsin astianpesuainetta, lämmintä vettä ja pulloharjaa käyttäen.  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>Käytön jälkeen huolehditaan lattialla olevien irtoroskien poistamisesta. Irtoroskat siivotaan rikkalapiota ja harjaa käyttäen.  Rikkalapiota ja harjaa säilytetään keittiön siivouskaapissa.</w:t>
      </w:r>
    </w:p>
    <w:p w:rsidR="000B1FDC" w:rsidRPr="00A63DF4" w:rsidRDefault="000B1FDC" w:rsidP="000B1FDC">
      <w:pPr>
        <w:numPr>
          <w:ilvl w:val="0"/>
          <w:numId w:val="9"/>
        </w:numPr>
        <w:rPr>
          <w:rFonts w:ascii="Raleway" w:hAnsi="Raleway"/>
        </w:rPr>
      </w:pPr>
      <w:r w:rsidRPr="00A63DF4">
        <w:rPr>
          <w:rFonts w:ascii="Raleway" w:hAnsi="Raleway"/>
        </w:rPr>
        <w:t xml:space="preserve">Siivousvälineet palautetaan paikoilleen käytön jälkeen. Keittiön puhdistukseen saa käyttää vain siihen tarkoitettuja puhdistusvälineitä ja aineita.  </w:t>
      </w:r>
    </w:p>
    <w:p w:rsidR="000B1FDC" w:rsidRPr="00A63DF4" w:rsidRDefault="000B1FDC" w:rsidP="000B1FDC">
      <w:pPr>
        <w:ind w:left="1680"/>
        <w:rPr>
          <w:rFonts w:ascii="Raleway" w:hAnsi="Raleway"/>
        </w:rPr>
      </w:pPr>
    </w:p>
    <w:p w:rsidR="000B1FDC" w:rsidRPr="00A63DF4" w:rsidRDefault="000B1FDC" w:rsidP="000B1FDC">
      <w:pPr>
        <w:ind w:left="360"/>
        <w:rPr>
          <w:rFonts w:ascii="Raleway" w:hAnsi="Raleway"/>
        </w:rPr>
      </w:pPr>
      <w:r w:rsidRPr="00A63DF4">
        <w:rPr>
          <w:rFonts w:ascii="Raleway" w:hAnsi="Raleway"/>
        </w:rPr>
        <w:t>Käyttäjän on huolehdittava keittiön siisteydestä siivoussuunnitelmaa noudattaen. Mikäli siivousta ei ole hoidettu siivoussuunnitelmaa noudattaen, kunta laskuttaa käyttäjää siivoukseen menevien työtuntien perusteella.</w:t>
      </w:r>
    </w:p>
    <w:p w:rsidR="000B1FDC" w:rsidRPr="00A63DF4" w:rsidRDefault="000B1FDC" w:rsidP="000B1FDC">
      <w:pPr>
        <w:rPr>
          <w:rFonts w:ascii="Raleway" w:hAnsi="Raleway"/>
        </w:rPr>
      </w:pPr>
    </w:p>
    <w:p w:rsidR="000B1FDC" w:rsidRPr="00A63DF4" w:rsidRDefault="000B1FDC" w:rsidP="00812391">
      <w:pPr>
        <w:rPr>
          <w:rFonts w:ascii="Raleway" w:hAnsi="Raleway"/>
          <w:b/>
          <w:sz w:val="22"/>
          <w:szCs w:val="22"/>
        </w:rPr>
      </w:pPr>
    </w:p>
    <w:p w:rsidR="00812391" w:rsidRDefault="00812391" w:rsidP="00812391">
      <w:pPr>
        <w:rPr>
          <w:rFonts w:ascii="Verdana" w:hAnsi="Verdana"/>
          <w:b/>
          <w:sz w:val="22"/>
          <w:szCs w:val="22"/>
        </w:rPr>
      </w:pPr>
    </w:p>
    <w:p w:rsidR="00812391" w:rsidRPr="00C93FCD" w:rsidRDefault="00812391" w:rsidP="00812391">
      <w:pPr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812391" w:rsidRDefault="00812391" w:rsidP="00812391">
      <w:pPr>
        <w:ind w:left="1304"/>
        <w:rPr>
          <w:rFonts w:ascii="Verdana" w:hAnsi="Verdana"/>
          <w:sz w:val="22"/>
          <w:szCs w:val="22"/>
        </w:rPr>
      </w:pPr>
    </w:p>
    <w:p w:rsidR="00345182" w:rsidRPr="00A63DF4" w:rsidRDefault="00345182" w:rsidP="00345182">
      <w:pPr>
        <w:rPr>
          <w:rFonts w:ascii="Raleway" w:hAnsi="Raleway"/>
          <w:b/>
          <w:szCs w:val="22"/>
        </w:rPr>
      </w:pPr>
      <w:r w:rsidRPr="00A63DF4">
        <w:rPr>
          <w:rFonts w:ascii="Raleway" w:hAnsi="Raleway"/>
          <w:b/>
          <w:szCs w:val="22"/>
        </w:rPr>
        <w:t>Koronavirusepidemian aikaiset ohjeet ja rajoitukset</w:t>
      </w:r>
    </w:p>
    <w:p w:rsidR="00345182" w:rsidRPr="00A63DF4" w:rsidRDefault="00345182" w:rsidP="00345182">
      <w:pPr>
        <w:rPr>
          <w:rFonts w:ascii="Raleway" w:hAnsi="Raleway"/>
          <w:b/>
          <w:szCs w:val="22"/>
        </w:rPr>
      </w:pPr>
    </w:p>
    <w:p w:rsidR="00342F99" w:rsidRPr="00A63DF4" w:rsidRDefault="00345182" w:rsidP="000B1FDC">
      <w:p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 xml:space="preserve">Tilassa noudatetaan viranomaisten suosittelemia turvaetäisyyksiä ja hygieniaohjeita ja muita voimassa olevia määräyksiä. </w:t>
      </w:r>
    </w:p>
    <w:p w:rsidR="00342F99" w:rsidRPr="00A63DF4" w:rsidRDefault="00342F99" w:rsidP="00345182">
      <w:pPr>
        <w:ind w:left="1304"/>
        <w:rPr>
          <w:rFonts w:ascii="Raleway" w:hAnsi="Raleway"/>
          <w:szCs w:val="22"/>
        </w:rPr>
      </w:pPr>
    </w:p>
    <w:p w:rsidR="00342F99" w:rsidRPr="00A63DF4" w:rsidRDefault="00345182" w:rsidP="000B1FDC">
      <w:pPr>
        <w:pStyle w:val="Luettelokappale"/>
        <w:numPr>
          <w:ilvl w:val="0"/>
          <w:numId w:val="11"/>
        </w:num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>Tilois</w:t>
      </w:r>
      <w:r w:rsidR="00342F99" w:rsidRPr="00A63DF4">
        <w:rPr>
          <w:rFonts w:ascii="Raleway" w:hAnsi="Raleway"/>
          <w:szCs w:val="22"/>
        </w:rPr>
        <w:t>sa järjestettäviin tilaisuuksiin saa osallistua ainoastaan terveenä</w:t>
      </w:r>
    </w:p>
    <w:p w:rsidR="00342F99" w:rsidRPr="00A63DF4" w:rsidRDefault="00342F99" w:rsidP="000B1FDC">
      <w:pPr>
        <w:pStyle w:val="Luettelokappale"/>
        <w:numPr>
          <w:ilvl w:val="0"/>
          <w:numId w:val="11"/>
        </w:num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>Noudatetaan hyvää käsi- ja yskimishygieniaa</w:t>
      </w:r>
    </w:p>
    <w:p w:rsidR="00342F99" w:rsidRPr="00A63DF4" w:rsidRDefault="00342F99" w:rsidP="000B1FDC">
      <w:pPr>
        <w:pStyle w:val="Luettelokappale"/>
        <w:numPr>
          <w:ilvl w:val="0"/>
          <w:numId w:val="11"/>
        </w:num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>Sisään tultaessa pestään kädet tai käytetään käsihuuhdetta</w:t>
      </w:r>
    </w:p>
    <w:p w:rsidR="00342F99" w:rsidRPr="00A63DF4" w:rsidRDefault="00342F99" w:rsidP="000B1FDC">
      <w:pPr>
        <w:pStyle w:val="Luettelokappale"/>
        <w:numPr>
          <w:ilvl w:val="0"/>
          <w:numId w:val="11"/>
        </w:num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 xml:space="preserve">Järjestäjä kerää ja säilyttää osallistujatiedot mahdollisten tartuntaketjujenselvitystyön helpottamiseksi </w:t>
      </w:r>
    </w:p>
    <w:p w:rsidR="00D15BF0" w:rsidRPr="00A63DF4" w:rsidRDefault="00342F99" w:rsidP="000B1FDC">
      <w:pPr>
        <w:pStyle w:val="Luettelokappale"/>
        <w:numPr>
          <w:ilvl w:val="0"/>
          <w:numId w:val="11"/>
        </w:numPr>
        <w:rPr>
          <w:rFonts w:ascii="Raleway" w:hAnsi="Raleway"/>
          <w:szCs w:val="22"/>
        </w:rPr>
      </w:pPr>
      <w:r w:rsidRPr="00A63DF4">
        <w:rPr>
          <w:rFonts w:ascii="Raleway" w:hAnsi="Raleway"/>
          <w:szCs w:val="22"/>
        </w:rPr>
        <w:t>Järjestäjä pyyhkii tarvittaessa pisaratartunnalle altistuneet pinnat (esim. aivastaminen) sekä yleisimmin käytetyt pinnat (esimerkiksi ovenkahvat ja kaukosäätimet)</w:t>
      </w:r>
      <w:r w:rsidR="00345182" w:rsidRPr="00A63DF4">
        <w:rPr>
          <w:rFonts w:ascii="Raleway" w:hAnsi="Raleway"/>
          <w:szCs w:val="22"/>
        </w:rPr>
        <w:t xml:space="preserve"> </w:t>
      </w:r>
    </w:p>
    <w:p w:rsidR="00345182" w:rsidRPr="00345182" w:rsidRDefault="00345182" w:rsidP="00345182">
      <w:pPr>
        <w:pBdr>
          <w:bottom w:val="single" w:sz="6" w:space="1" w:color="auto"/>
        </w:pBdr>
        <w:ind w:firstLine="1304"/>
        <w:rPr>
          <w:rFonts w:ascii="Verdana" w:hAnsi="Verdana"/>
          <w:b/>
          <w:color w:val="FF0000"/>
          <w:sz w:val="22"/>
          <w:szCs w:val="22"/>
        </w:rPr>
      </w:pPr>
    </w:p>
    <w:p w:rsidR="0019210E" w:rsidRDefault="0019210E" w:rsidP="00D15BF0">
      <w:pPr>
        <w:rPr>
          <w:rFonts w:ascii="Verdana" w:hAnsi="Verdana"/>
          <w:b/>
          <w:sz w:val="22"/>
          <w:szCs w:val="22"/>
        </w:rPr>
      </w:pPr>
    </w:p>
    <w:p w:rsidR="0054123C" w:rsidRPr="0054123C" w:rsidRDefault="0054123C" w:rsidP="0054123C">
      <w:pPr>
        <w:rPr>
          <w:rFonts w:ascii="Verdana" w:hAnsi="Verdana"/>
          <w:color w:val="FF0000"/>
          <w:sz w:val="22"/>
          <w:szCs w:val="22"/>
        </w:rPr>
      </w:pPr>
      <w:bookmarkStart w:id="0" w:name="_GoBack"/>
      <w:bookmarkEnd w:id="0"/>
    </w:p>
    <w:sectPr w:rsidR="0054123C" w:rsidRPr="0054123C" w:rsidSect="003D2CB3">
      <w:headerReference w:type="default" r:id="rId10"/>
      <w:footerReference w:type="even" r:id="rId11"/>
      <w:footerReference w:type="default" r:id="rId12"/>
      <w:pgSz w:w="11906" w:h="16838"/>
      <w:pgMar w:top="1985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31" w:rsidRDefault="006A6431" w:rsidP="00415EA9">
      <w:r>
        <w:separator/>
      </w:r>
    </w:p>
  </w:endnote>
  <w:endnote w:type="continuationSeparator" w:id="0">
    <w:p w:rsidR="006A6431" w:rsidRDefault="006A6431" w:rsidP="004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6A" w:rsidRDefault="004336A9" w:rsidP="006E743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6046A" w:rsidRDefault="00A63DF4" w:rsidP="006E743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A2" w:rsidRDefault="006F7AA2">
    <w:pPr>
      <w:pStyle w:val="Alatunniste"/>
    </w:pPr>
    <w:r>
      <w:t xml:space="preserve">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63DF4">
      <w:rPr>
        <w:noProof/>
      </w:rPr>
      <w:t>2</w:t>
    </w:r>
    <w:r>
      <w:fldChar w:fldCharType="end"/>
    </w:r>
    <w:r>
      <w:t xml:space="preserve"> /</w:t>
    </w:r>
    <w:r w:rsidR="00BE18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31" w:rsidRDefault="006A6431" w:rsidP="00415EA9">
      <w:r>
        <w:separator/>
      </w:r>
    </w:p>
  </w:footnote>
  <w:footnote w:type="continuationSeparator" w:id="0">
    <w:p w:rsidR="006A6431" w:rsidRDefault="006A6431" w:rsidP="0041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6A" w:rsidRDefault="00125E3F" w:rsidP="00125E3F">
    <w:pPr>
      <w:pStyle w:val="Yltunniste"/>
      <w:tabs>
        <w:tab w:val="clear" w:pos="4819"/>
        <w:tab w:val="clear" w:pos="9638"/>
        <w:tab w:val="left" w:pos="5216"/>
        <w:tab w:val="left" w:pos="7825"/>
        <w:tab w:val="right" w:pos="9129"/>
      </w:tabs>
      <w:ind w:left="-993"/>
    </w:pPr>
    <w:r>
      <w:rPr>
        <w:noProof/>
      </w:rPr>
      <w:drawing>
        <wp:inline distT="0" distB="0" distL="0" distR="0">
          <wp:extent cx="1828800" cy="706723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tuusula-logot_suomi_CMY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567" cy="71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D2C"/>
    <w:multiLevelType w:val="hybridMultilevel"/>
    <w:tmpl w:val="FE8E42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9133E"/>
    <w:multiLevelType w:val="hybridMultilevel"/>
    <w:tmpl w:val="F0C8D2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2534F"/>
    <w:multiLevelType w:val="hybridMultilevel"/>
    <w:tmpl w:val="C66C991C"/>
    <w:lvl w:ilvl="0" w:tplc="496A004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" w15:restartNumberingAfterBreak="0">
    <w:nsid w:val="2AF129C7"/>
    <w:multiLevelType w:val="hybridMultilevel"/>
    <w:tmpl w:val="4246C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DEA"/>
    <w:multiLevelType w:val="hybridMultilevel"/>
    <w:tmpl w:val="88D49D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A2B7BDB"/>
    <w:multiLevelType w:val="hybridMultilevel"/>
    <w:tmpl w:val="AB4271A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44C08"/>
    <w:multiLevelType w:val="hybridMultilevel"/>
    <w:tmpl w:val="10C25BC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71292"/>
    <w:multiLevelType w:val="hybridMultilevel"/>
    <w:tmpl w:val="3328085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C0740"/>
    <w:multiLevelType w:val="hybridMultilevel"/>
    <w:tmpl w:val="B8C27F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2FD7"/>
    <w:multiLevelType w:val="hybridMultilevel"/>
    <w:tmpl w:val="1D04697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0"/>
    <w:rsid w:val="00022EE2"/>
    <w:rsid w:val="000415E8"/>
    <w:rsid w:val="000601D8"/>
    <w:rsid w:val="000B1FDC"/>
    <w:rsid w:val="000E24EC"/>
    <w:rsid w:val="00112D1F"/>
    <w:rsid w:val="00125E3F"/>
    <w:rsid w:val="001417E2"/>
    <w:rsid w:val="00150973"/>
    <w:rsid w:val="001533A0"/>
    <w:rsid w:val="0019210E"/>
    <w:rsid w:val="00195FC4"/>
    <w:rsid w:val="001B51BC"/>
    <w:rsid w:val="001B7D6D"/>
    <w:rsid w:val="001E3D67"/>
    <w:rsid w:val="00200D02"/>
    <w:rsid w:val="0020186E"/>
    <w:rsid w:val="00217834"/>
    <w:rsid w:val="00233BB3"/>
    <w:rsid w:val="002A6B3B"/>
    <w:rsid w:val="002B2E93"/>
    <w:rsid w:val="002E0E02"/>
    <w:rsid w:val="002E6210"/>
    <w:rsid w:val="003035CF"/>
    <w:rsid w:val="00336E86"/>
    <w:rsid w:val="00342F99"/>
    <w:rsid w:val="00345182"/>
    <w:rsid w:val="00354830"/>
    <w:rsid w:val="003B40BA"/>
    <w:rsid w:val="003F0673"/>
    <w:rsid w:val="00405454"/>
    <w:rsid w:val="00415EA9"/>
    <w:rsid w:val="00422047"/>
    <w:rsid w:val="004336A9"/>
    <w:rsid w:val="00475512"/>
    <w:rsid w:val="00480C73"/>
    <w:rsid w:val="00487E8B"/>
    <w:rsid w:val="00490F5E"/>
    <w:rsid w:val="004C1843"/>
    <w:rsid w:val="004C3B61"/>
    <w:rsid w:val="004F710C"/>
    <w:rsid w:val="0054123C"/>
    <w:rsid w:val="00572049"/>
    <w:rsid w:val="00575686"/>
    <w:rsid w:val="005B18B0"/>
    <w:rsid w:val="005B7591"/>
    <w:rsid w:val="005E787A"/>
    <w:rsid w:val="0061246D"/>
    <w:rsid w:val="00623247"/>
    <w:rsid w:val="00680E7D"/>
    <w:rsid w:val="00682D11"/>
    <w:rsid w:val="0068691F"/>
    <w:rsid w:val="006A6431"/>
    <w:rsid w:val="006B2EFE"/>
    <w:rsid w:val="006F3DC0"/>
    <w:rsid w:val="006F7AA2"/>
    <w:rsid w:val="007227F4"/>
    <w:rsid w:val="0075774F"/>
    <w:rsid w:val="007978D4"/>
    <w:rsid w:val="007C5C47"/>
    <w:rsid w:val="007C5E6E"/>
    <w:rsid w:val="007F510F"/>
    <w:rsid w:val="00812144"/>
    <w:rsid w:val="00812391"/>
    <w:rsid w:val="0081633C"/>
    <w:rsid w:val="00827C23"/>
    <w:rsid w:val="00835352"/>
    <w:rsid w:val="00852395"/>
    <w:rsid w:val="008573D4"/>
    <w:rsid w:val="00863F24"/>
    <w:rsid w:val="00865F6D"/>
    <w:rsid w:val="00893FCE"/>
    <w:rsid w:val="008972F0"/>
    <w:rsid w:val="008A2A24"/>
    <w:rsid w:val="008D6514"/>
    <w:rsid w:val="00932EFD"/>
    <w:rsid w:val="00935D40"/>
    <w:rsid w:val="00985F44"/>
    <w:rsid w:val="009A5526"/>
    <w:rsid w:val="009C605F"/>
    <w:rsid w:val="009E2C7D"/>
    <w:rsid w:val="009F3120"/>
    <w:rsid w:val="00A058DB"/>
    <w:rsid w:val="00A0764D"/>
    <w:rsid w:val="00A26F3B"/>
    <w:rsid w:val="00A54E8F"/>
    <w:rsid w:val="00A61ABD"/>
    <w:rsid w:val="00A63DF4"/>
    <w:rsid w:val="00A97144"/>
    <w:rsid w:val="00AF0E70"/>
    <w:rsid w:val="00AF7D9D"/>
    <w:rsid w:val="00B02566"/>
    <w:rsid w:val="00B069DC"/>
    <w:rsid w:val="00B1329C"/>
    <w:rsid w:val="00B25DF3"/>
    <w:rsid w:val="00B64868"/>
    <w:rsid w:val="00BC5D7F"/>
    <w:rsid w:val="00BE1820"/>
    <w:rsid w:val="00BE469D"/>
    <w:rsid w:val="00BE583F"/>
    <w:rsid w:val="00BF0ECA"/>
    <w:rsid w:val="00C13A38"/>
    <w:rsid w:val="00C23C70"/>
    <w:rsid w:val="00C67D03"/>
    <w:rsid w:val="00C71A7E"/>
    <w:rsid w:val="00C932F8"/>
    <w:rsid w:val="00C96AC5"/>
    <w:rsid w:val="00CB7E97"/>
    <w:rsid w:val="00CE24D4"/>
    <w:rsid w:val="00CF717E"/>
    <w:rsid w:val="00D07519"/>
    <w:rsid w:val="00D15BF0"/>
    <w:rsid w:val="00D251EB"/>
    <w:rsid w:val="00D52792"/>
    <w:rsid w:val="00D530A4"/>
    <w:rsid w:val="00D8456B"/>
    <w:rsid w:val="00DB6579"/>
    <w:rsid w:val="00DF57F0"/>
    <w:rsid w:val="00E41219"/>
    <w:rsid w:val="00E466BF"/>
    <w:rsid w:val="00E6352B"/>
    <w:rsid w:val="00E72D56"/>
    <w:rsid w:val="00EE01B6"/>
    <w:rsid w:val="00EF4B80"/>
    <w:rsid w:val="00EF6B72"/>
    <w:rsid w:val="00F06061"/>
    <w:rsid w:val="00F115A2"/>
    <w:rsid w:val="00F27894"/>
    <w:rsid w:val="00F428EF"/>
    <w:rsid w:val="00F508EE"/>
    <w:rsid w:val="00F50AD2"/>
    <w:rsid w:val="00F86426"/>
    <w:rsid w:val="00F92810"/>
    <w:rsid w:val="00FA47CC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7F6F87-9152-40B9-BD9C-8FBE2BC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5BF0"/>
    <w:rPr>
      <w:rFonts w:ascii="Arial" w:eastAsia="Times New Roman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415EA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A9"/>
  </w:style>
  <w:style w:type="paragraph" w:styleId="Alatunniste">
    <w:name w:val="footer"/>
    <w:basedOn w:val="Normaali"/>
    <w:link w:val="AlatunnisteChar"/>
    <w:unhideWhenUsed/>
    <w:rsid w:val="00415EA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15EA9"/>
  </w:style>
  <w:style w:type="character" w:styleId="Sivunumero">
    <w:name w:val="page number"/>
    <w:basedOn w:val="Kappaleenoletusfontti"/>
    <w:rsid w:val="00D15BF0"/>
  </w:style>
  <w:style w:type="character" w:customStyle="1" w:styleId="osoite1">
    <w:name w:val="osoite1"/>
    <w:basedOn w:val="Kappaleenoletusfontti"/>
    <w:rsid w:val="00D15BF0"/>
    <w:rPr>
      <w:i w:val="0"/>
      <w:iCs w:val="0"/>
      <w:color w:val="330033"/>
      <w:sz w:val="20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15BF0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15BF0"/>
    <w:rPr>
      <w:rFonts w:ascii="Consolas" w:hAnsi="Consolas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22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2EE2"/>
    <w:rPr>
      <w:color w:val="0000FF" w:themeColor="hyperlink"/>
      <w:u w:val="single"/>
    </w:rPr>
  </w:style>
  <w:style w:type="character" w:customStyle="1" w:styleId="lrzxr">
    <w:name w:val="lrzxr"/>
    <w:rsid w:val="000415E8"/>
  </w:style>
  <w:style w:type="character" w:styleId="AvattuHyperlinkki">
    <w:name w:val="FollowedHyperlink"/>
    <w:basedOn w:val="Kappaleenoletusfontti"/>
    <w:uiPriority w:val="99"/>
    <w:semiHidden/>
    <w:unhideWhenUsed/>
    <w:rsid w:val="00C96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5BEFD41AB97F48A4E98F3829700CC3" ma:contentTypeVersion="11" ma:contentTypeDescription="Luo uusi asiakirja." ma:contentTypeScope="" ma:versionID="c3e3d5ebba9ca3a8cfccec64da66a493">
  <xsd:schema xmlns:xsd="http://www.w3.org/2001/XMLSchema" xmlns:xs="http://www.w3.org/2001/XMLSchema" xmlns:p="http://schemas.microsoft.com/office/2006/metadata/properties" xmlns:ns2="be00e4af-e157-4f23-8c8e-01f0916e0d01" xmlns:ns3="bc05424f-9455-4cae-be0d-09a5576c5fdb" targetNamespace="http://schemas.microsoft.com/office/2006/metadata/properties" ma:root="true" ma:fieldsID="408fa6e7890194f6026597cb0be793a7" ns2:_="" ns3:_="">
    <xsd:import namespace="be00e4af-e157-4f23-8c8e-01f0916e0d01"/>
    <xsd:import namespace="bc05424f-9455-4cae-be0d-09a5576c5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e4af-e157-4f23-8c8e-01f0916e0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5424f-9455-4cae-be0d-09a5576c5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5AFC3-6A5D-48F1-ACEB-3B3F99BC5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4155-6BFC-4A3C-988B-7C900C537E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05424f-9455-4cae-be0d-09a5576c5fdb"/>
    <ds:schemaRef ds:uri="http://schemas.microsoft.com/office/infopath/2007/PartnerControls"/>
    <ds:schemaRef ds:uri="be00e4af-e157-4f23-8c8e-01f0916e0d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EE62E1-E8A2-4709-9711-06D7718D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e4af-e157-4f23-8c8e-01f0916e0d01"/>
    <ds:schemaRef ds:uri="bc05424f-9455-4cae-be0d-09a5576c5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Kutilainen Kaisa</dc:creator>
  <cp:keywords/>
  <dc:description/>
  <cp:lastModifiedBy>Kars Katrin</cp:lastModifiedBy>
  <cp:revision>3</cp:revision>
  <dcterms:created xsi:type="dcterms:W3CDTF">2021-09-10T07:16:00Z</dcterms:created>
  <dcterms:modified xsi:type="dcterms:W3CDTF">2021-09-20T11:11:00Z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0x0101007E5BEFD41AB97F48A4E98F3829700CC3</vt:lpwstr>
  </property>
</Properties>
</file>